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43D91713" w:rsidR="00610DA6" w:rsidRDefault="2A9BC883" w:rsidP="00DC7B66">
      <w:pPr>
        <w:pStyle w:val="Heading1"/>
      </w:pPr>
      <w:r>
        <w:t>Webinar Topic Instructions</w:t>
      </w:r>
    </w:p>
    <w:p w14:paraId="52EDE9C2" w14:textId="0B2566DF" w:rsidR="0056719E" w:rsidRPr="00575452" w:rsidRDefault="005944AE" w:rsidP="00575452">
      <w:r>
        <w:t xml:space="preserve">We have created a discussion board topic to supplement today’s webinar.  </w:t>
      </w:r>
      <w:r w:rsidR="006F56B2">
        <w:t xml:space="preserve">The </w:t>
      </w:r>
      <w:r w:rsidR="002353F5">
        <w:t>Discussion boar</w:t>
      </w:r>
      <w:r w:rsidR="00392038">
        <w:t>d</w:t>
      </w:r>
      <w:r w:rsidR="002353F5">
        <w:t xml:space="preserve"> uses</w:t>
      </w:r>
      <w:r w:rsidR="00AC30ED">
        <w:t xml:space="preserve"> </w:t>
      </w:r>
      <w:r w:rsidR="008E779A">
        <w:t>the same account as your APH Hive account.  If you have an account log in first, the</w:t>
      </w:r>
      <w:r w:rsidR="00305304">
        <w:t>n</w:t>
      </w:r>
      <w:r w:rsidR="008E779A">
        <w:t xml:space="preserve"> follow the link</w:t>
      </w:r>
      <w:r w:rsidR="004C0CA6">
        <w:t xml:space="preserve"> to the discussion board</w:t>
      </w:r>
      <w:r w:rsidR="008E779A">
        <w:t>.  If you do not have an APH Hive account, register</w:t>
      </w:r>
      <w:r w:rsidR="005B1066">
        <w:t xml:space="preserve"> first and then follow the link to the discussion board. </w:t>
      </w:r>
      <w:r w:rsidR="007E1091">
        <w:t xml:space="preserve">Instructions and links are included below. </w:t>
      </w:r>
    </w:p>
    <w:p w14:paraId="6C74C4E3" w14:textId="0A884746" w:rsidR="2A9BC883" w:rsidRDefault="2A9BC883" w:rsidP="00DC7B66">
      <w:pPr>
        <w:pStyle w:val="Heading2"/>
      </w:pPr>
      <w:r>
        <w:t>If you have a</w:t>
      </w:r>
      <w:r w:rsidR="007E1091">
        <w:t>n</w:t>
      </w:r>
      <w:r>
        <w:t xml:space="preserve"> </w:t>
      </w:r>
      <w:r w:rsidR="007E1091">
        <w:t xml:space="preserve">APH </w:t>
      </w:r>
      <w:r>
        <w:t>Hive account</w:t>
      </w:r>
    </w:p>
    <w:p w14:paraId="20173B10" w14:textId="03C286FE" w:rsidR="001B62D7" w:rsidRDefault="00590111" w:rsidP="001B62D7">
      <w:pPr>
        <w:pStyle w:val="ListParagraph"/>
        <w:numPr>
          <w:ilvl w:val="0"/>
          <w:numId w:val="1"/>
        </w:numPr>
      </w:pPr>
      <w:hyperlink r:id="rId8" w:anchor="/sign-in" w:history="1">
        <w:r w:rsidR="000B33CD">
          <w:rPr>
            <w:rStyle w:val="Hyperlink"/>
          </w:rPr>
          <w:t>Sign into your Hive account</w:t>
        </w:r>
      </w:hyperlink>
    </w:p>
    <w:p w14:paraId="7DF040F4" w14:textId="70B9EF14" w:rsidR="004C0CA6" w:rsidRDefault="004C0CA6" w:rsidP="004C0CA6">
      <w:pPr>
        <w:pStyle w:val="ListParagraph"/>
        <w:numPr>
          <w:ilvl w:val="1"/>
          <w:numId w:val="1"/>
        </w:numPr>
      </w:pPr>
      <w:r>
        <w:t>Forgot your password, follow the reset password link</w:t>
      </w:r>
    </w:p>
    <w:p w14:paraId="4F7C7453" w14:textId="77777777" w:rsidR="0057057F" w:rsidRDefault="0057057F" w:rsidP="0057057F">
      <w:pPr>
        <w:pStyle w:val="ListParagraph"/>
        <w:numPr>
          <w:ilvl w:val="0"/>
          <w:numId w:val="1"/>
        </w:numPr>
      </w:pPr>
      <w:hyperlink r:id="rId9" w:history="1">
        <w:r w:rsidRPr="006D1A90">
          <w:rPr>
            <w:rStyle w:val="Hyperlink"/>
          </w:rPr>
          <w:t>Go to the discussion board</w:t>
        </w:r>
      </w:hyperlink>
    </w:p>
    <w:p w14:paraId="70261F59" w14:textId="16224495" w:rsidR="2A9BC883" w:rsidRDefault="2A9BC883" w:rsidP="00DC7B66">
      <w:pPr>
        <w:pStyle w:val="Heading2"/>
      </w:pPr>
      <w:r>
        <w:t>If you do not have a</w:t>
      </w:r>
      <w:r w:rsidR="007E1091">
        <w:t>n APH</w:t>
      </w:r>
      <w:r>
        <w:t xml:space="preserve"> hive account</w:t>
      </w:r>
    </w:p>
    <w:p w14:paraId="1C36D78E" w14:textId="34D85385" w:rsidR="008F195D" w:rsidRDefault="000B33CD" w:rsidP="008F195D">
      <w:pPr>
        <w:pStyle w:val="ListParagraph"/>
        <w:numPr>
          <w:ilvl w:val="0"/>
          <w:numId w:val="2"/>
        </w:numPr>
      </w:pPr>
      <w:hyperlink r:id="rId10" w:anchor="/course/register" w:history="1">
        <w:r w:rsidR="000F1E28" w:rsidRPr="000B33CD">
          <w:rPr>
            <w:rStyle w:val="Hyperlink"/>
          </w:rPr>
          <w:t>Register for a Hive</w:t>
        </w:r>
        <w:r w:rsidRPr="000B33CD">
          <w:rPr>
            <w:rStyle w:val="Hyperlink"/>
          </w:rPr>
          <w:t xml:space="preserve"> account</w:t>
        </w:r>
      </w:hyperlink>
    </w:p>
    <w:p w14:paraId="66F43304" w14:textId="658BD1D1" w:rsidR="006D1A90" w:rsidRDefault="006D1A90" w:rsidP="008F195D">
      <w:pPr>
        <w:pStyle w:val="ListParagraph"/>
        <w:numPr>
          <w:ilvl w:val="0"/>
          <w:numId w:val="2"/>
        </w:numPr>
      </w:pPr>
      <w:hyperlink r:id="rId11" w:history="1">
        <w:r w:rsidRPr="006D1A90">
          <w:rPr>
            <w:rStyle w:val="Hyperlink"/>
          </w:rPr>
          <w:t>Go to the discussion board</w:t>
        </w:r>
      </w:hyperlink>
    </w:p>
    <w:p w14:paraId="6360EE6D" w14:textId="3D9E31E7" w:rsidR="2DC7E997" w:rsidRDefault="004C44F1" w:rsidP="2DC7E997">
      <w:r>
        <w:t xml:space="preserve">You can view </w:t>
      </w:r>
      <w:r w:rsidR="00976EE8">
        <w:t xml:space="preserve">the </w:t>
      </w:r>
      <w:r>
        <w:t>post</w:t>
      </w:r>
      <w:r w:rsidR="00776B10">
        <w:t xml:space="preserve"> now, if you wish to</w:t>
      </w:r>
      <w:r w:rsidR="002C7B79">
        <w:t xml:space="preserve"> reply</w:t>
      </w:r>
      <w:r w:rsidR="00776B10">
        <w:t xml:space="preserve"> select “Reply.” A brief </w:t>
      </w:r>
      <w:r w:rsidR="00450101">
        <w:t>validation</w:t>
      </w:r>
      <w:r w:rsidR="00776B10">
        <w:t xml:space="preserve"> will occur between the hive </w:t>
      </w:r>
      <w:r w:rsidR="00450101">
        <w:t>and the discussion board.</w:t>
      </w:r>
      <w:r w:rsidR="00061F97">
        <w:t xml:space="preserve">  After</w:t>
      </w:r>
      <w:r w:rsidR="0057057F">
        <w:t xml:space="preserve"> a moment you will be able to respond to posts. </w:t>
      </w:r>
    </w:p>
    <w:sectPr w:rsidR="2DC7E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11020"/>
    <w:multiLevelType w:val="hybridMultilevel"/>
    <w:tmpl w:val="FDEE2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86748"/>
    <w:multiLevelType w:val="hybridMultilevel"/>
    <w:tmpl w:val="FDEE2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071380">
    <w:abstractNumId w:val="0"/>
  </w:num>
  <w:num w:numId="2" w16cid:durableId="854196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EDFEB9"/>
    <w:rsid w:val="00061F97"/>
    <w:rsid w:val="000A6528"/>
    <w:rsid w:val="000B33CD"/>
    <w:rsid w:val="000F1E28"/>
    <w:rsid w:val="001B62D7"/>
    <w:rsid w:val="002353F5"/>
    <w:rsid w:val="002C7B79"/>
    <w:rsid w:val="00305304"/>
    <w:rsid w:val="00392038"/>
    <w:rsid w:val="003F0132"/>
    <w:rsid w:val="00427381"/>
    <w:rsid w:val="00450101"/>
    <w:rsid w:val="004C0CA6"/>
    <w:rsid w:val="004C44F1"/>
    <w:rsid w:val="00500E74"/>
    <w:rsid w:val="0056719E"/>
    <w:rsid w:val="0057057F"/>
    <w:rsid w:val="00575452"/>
    <w:rsid w:val="00590111"/>
    <w:rsid w:val="005944AE"/>
    <w:rsid w:val="005B1066"/>
    <w:rsid w:val="00610DA6"/>
    <w:rsid w:val="006D1A90"/>
    <w:rsid w:val="006F56B2"/>
    <w:rsid w:val="00776B10"/>
    <w:rsid w:val="007E1091"/>
    <w:rsid w:val="008D5D6B"/>
    <w:rsid w:val="008E779A"/>
    <w:rsid w:val="008F195D"/>
    <w:rsid w:val="00976EE8"/>
    <w:rsid w:val="00A853DB"/>
    <w:rsid w:val="00AC30ED"/>
    <w:rsid w:val="00B408C1"/>
    <w:rsid w:val="00DC7B66"/>
    <w:rsid w:val="2A9BC883"/>
    <w:rsid w:val="2DC7E997"/>
    <w:rsid w:val="7EEDF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DFEB9"/>
  <w15:chartTrackingRefBased/>
  <w15:docId w15:val="{C3CB2B89-66B8-4484-B0D0-375063CE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452"/>
    <w:rPr>
      <w:rFonts w:ascii="Verdana" w:hAnsi="Verdana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D6B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091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D6B"/>
    <w:rPr>
      <w:rFonts w:ascii="Verdana" w:eastAsiaTheme="majorEastAsia" w:hAnsi="Verdan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1091"/>
    <w:rPr>
      <w:rFonts w:ascii="Verdana" w:eastAsiaTheme="majorEastAsia" w:hAnsi="Verdana" w:cstheme="majorBidi"/>
      <w:b/>
      <w:sz w:val="32"/>
      <w:szCs w:val="26"/>
    </w:rPr>
  </w:style>
  <w:style w:type="paragraph" w:styleId="ListParagraph">
    <w:name w:val="List Paragraph"/>
    <w:basedOn w:val="Normal"/>
    <w:uiPriority w:val="34"/>
    <w:qFormat/>
    <w:rsid w:val="001B62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1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1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1A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hhive.org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munity.aphhive.org/t/strategies-for-literacy-achievement-webinar-chat/254" TargetMode="External"/><Relationship Id="rId5" Type="http://schemas.openxmlformats.org/officeDocument/2006/relationships/styles" Target="styles.xml"/><Relationship Id="rId10" Type="http://schemas.openxmlformats.org/officeDocument/2006/relationships/hyperlink" Target="https://aphhive.or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ommunity.aphhive.org/t/strategies-for-literacy-achievement-webinar-chat/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CB5B005916A469C68B1F32A71972C" ma:contentTypeVersion="24" ma:contentTypeDescription="Create a new document." ma:contentTypeScope="" ma:versionID="d24a105f1eb7419919adaf5b5796b569">
  <xsd:schema xmlns:xsd="http://www.w3.org/2001/XMLSchema" xmlns:xs="http://www.w3.org/2001/XMLSchema" xmlns:p="http://schemas.microsoft.com/office/2006/metadata/properties" xmlns:ns2="cd26f99b-5fa5-4944-bb1a-9ecd46c6c38d" xmlns:ns3="fce825ed-7c14-4f10-9173-4eee87276b5e" targetNamespace="http://schemas.microsoft.com/office/2006/metadata/properties" ma:root="true" ma:fieldsID="278403136f8ca34eaa14dd66ba08bc79" ns2:_="" ns3:_="">
    <xsd:import namespace="cd26f99b-5fa5-4944-bb1a-9ecd46c6c38d"/>
    <xsd:import namespace="fce825ed-7c14-4f10-9173-4eee87276b5e"/>
    <xsd:element name="properties">
      <xsd:complexType>
        <xsd:sequence>
          <xsd:element name="documentManagement">
            <xsd:complexType>
              <xsd:all>
                <xsd:element ref="ns2:DateofEvent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Bucket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6f99b-5fa5-4944-bb1a-9ecd46c6c38d" elementFormDefault="qualified">
    <xsd:import namespace="http://schemas.microsoft.com/office/2006/documentManagement/types"/>
    <xsd:import namespace="http://schemas.microsoft.com/office/infopath/2007/PartnerControls"/>
    <xsd:element name="DateofEvent" ma:index="8" nillable="true" ma:displayName="Date of Event" ma:format="DateTime" ma:internalName="DateofEvent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1" nillable="true" ma:displayName="Sign-off status" ma:internalName="Sign_x002d_off_x0020_status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Bucket" ma:index="23" nillable="true" ma:displayName="Bucket" ma:format="Dropdown" ma:internalName="Bucket">
      <xsd:simpleType>
        <xsd:restriction base="dms:Choice">
          <xsd:enumeration value="AA"/>
          <xsd:enumeration value="AA(H)"/>
          <xsd:enumeration value="CC"/>
          <xsd:enumeration value="EA"/>
          <xsd:enumeration value="EOT"/>
          <xsd:enumeration value="FC"/>
          <xsd:enumeration value="PS"/>
          <xsd:enumeration value="Tai"/>
          <xsd:enumeration value="VA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ac181ec-6c34-4630-9754-a2a661e89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825ed-7c14-4f10-9173-4eee87276b5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e2c59e8-7cf2-4cab-bbe4-5caecee85947}" ma:internalName="TaxCatchAll" ma:showField="CatchAllData" ma:web="fce825ed-7c14-4f10-9173-4eee87276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e825ed-7c14-4f10-9173-4eee87276b5e" xsi:nil="true"/>
    <lcf76f155ced4ddcb4097134ff3c332f xmlns="cd26f99b-5fa5-4944-bb1a-9ecd46c6c38d">
      <Terms xmlns="http://schemas.microsoft.com/office/infopath/2007/PartnerControls"/>
    </lcf76f155ced4ddcb4097134ff3c332f>
    <_Flow_SignoffStatus xmlns="cd26f99b-5fa5-4944-bb1a-9ecd46c6c38d" xsi:nil="true"/>
    <Bucket xmlns="cd26f99b-5fa5-4944-bb1a-9ecd46c6c38d" xsi:nil="true"/>
    <DateofEvent xmlns="cd26f99b-5fa5-4944-bb1a-9ecd46c6c38d" xsi:nil="true"/>
  </documentManagement>
</p:properties>
</file>

<file path=customXml/itemProps1.xml><?xml version="1.0" encoding="utf-8"?>
<ds:datastoreItem xmlns:ds="http://schemas.openxmlformats.org/officeDocument/2006/customXml" ds:itemID="{DB755525-8880-43B1-A87E-20EBC0A6D665}"/>
</file>

<file path=customXml/itemProps2.xml><?xml version="1.0" encoding="utf-8"?>
<ds:datastoreItem xmlns:ds="http://schemas.openxmlformats.org/officeDocument/2006/customXml" ds:itemID="{6A8A6894-9A7C-48AB-B598-A994B0E3E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4C8EC-4AA3-4AD2-88AC-7C890DE33D1D}">
  <ds:schemaRefs>
    <ds:schemaRef ds:uri="http://schemas.microsoft.com/office/2006/metadata/properties"/>
    <ds:schemaRef ds:uri="http://schemas.microsoft.com/office/infopath/2007/PartnerControls"/>
    <ds:schemaRef ds:uri="fd683277-32b5-47c5-9338-205b7f23056f"/>
    <ds:schemaRef ds:uri="7a4da1a4-f48d-4480-8ff6-653d95be8a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170</Words>
  <Characters>973</Characters>
  <Application>Microsoft Office Word</Application>
  <DocSecurity>4</DocSecurity>
  <Lines>8</Lines>
  <Paragraphs>2</Paragraphs>
  <ScaleCrop>false</ScaleCrop>
  <Company/>
  <LinksUpToDate>false</LinksUpToDate>
  <CharactersWithSpaces>1141</CharactersWithSpaces>
  <SharedDoc>false</SharedDoc>
  <HLinks>
    <vt:vector size="24" baseType="variant">
      <vt:variant>
        <vt:i4>4653143</vt:i4>
      </vt:variant>
      <vt:variant>
        <vt:i4>9</vt:i4>
      </vt:variant>
      <vt:variant>
        <vt:i4>0</vt:i4>
      </vt:variant>
      <vt:variant>
        <vt:i4>5</vt:i4>
      </vt:variant>
      <vt:variant>
        <vt:lpwstr>https://community.aphhive.org/t/strategies-for-literacy-achievement-webinar-chat/254</vt:lpwstr>
      </vt:variant>
      <vt:variant>
        <vt:lpwstr/>
      </vt:variant>
      <vt:variant>
        <vt:i4>4980761</vt:i4>
      </vt:variant>
      <vt:variant>
        <vt:i4>6</vt:i4>
      </vt:variant>
      <vt:variant>
        <vt:i4>0</vt:i4>
      </vt:variant>
      <vt:variant>
        <vt:i4>5</vt:i4>
      </vt:variant>
      <vt:variant>
        <vt:lpwstr>https://aphhive.org/</vt:lpwstr>
      </vt:variant>
      <vt:variant>
        <vt:lpwstr>/course/register</vt:lpwstr>
      </vt:variant>
      <vt:variant>
        <vt:i4>4653143</vt:i4>
      </vt:variant>
      <vt:variant>
        <vt:i4>3</vt:i4>
      </vt:variant>
      <vt:variant>
        <vt:i4>0</vt:i4>
      </vt:variant>
      <vt:variant>
        <vt:i4>5</vt:i4>
      </vt:variant>
      <vt:variant>
        <vt:lpwstr>https://community.aphhive.org/t/strategies-for-literacy-achievement-webinar-chat/254</vt:lpwstr>
      </vt:variant>
      <vt:variant>
        <vt:lpwstr/>
      </vt:variant>
      <vt:variant>
        <vt:i4>5963788</vt:i4>
      </vt:variant>
      <vt:variant>
        <vt:i4>0</vt:i4>
      </vt:variant>
      <vt:variant>
        <vt:i4>0</vt:i4>
      </vt:variant>
      <vt:variant>
        <vt:i4>5</vt:i4>
      </vt:variant>
      <vt:variant>
        <vt:lpwstr>https://aphhive.org/</vt:lpwstr>
      </vt:variant>
      <vt:variant>
        <vt:lpwstr>/sign-in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Dresselhaus</dc:creator>
  <cp:keywords/>
  <dc:description/>
  <cp:lastModifiedBy>Angela Dresselhaus</cp:lastModifiedBy>
  <cp:revision>34</cp:revision>
  <dcterms:created xsi:type="dcterms:W3CDTF">2023-08-21T15:30:00Z</dcterms:created>
  <dcterms:modified xsi:type="dcterms:W3CDTF">2023-08-21T16:00:00Z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0x010100E84CB5B005916A469C68B1F32A71972C</vt:lpwstr>
  </property>
  <property fmtid="{D5CDD505-2E9C-101B-9397-08002B2CF9AE}" pid="3" name="MediaServiceImageTags">
    <vt:lpwstr/>
  </property>
</Properties>
</file>